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618A">
      <w:pPr>
        <w:spacing w:line="320" w:lineRule="exact"/>
        <w:rPr>
          <w:rFonts w:ascii="楷体" w:hAnsi="楷体" w:eastAsia="楷体"/>
          <w:sz w:val="28"/>
          <w:szCs w:val="28"/>
          <w:u w:val="single"/>
        </w:rPr>
      </w:pPr>
      <w:bookmarkStart w:id="0" w:name="OLE_LINK4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1207770</wp:posOffset>
            </wp:positionH>
            <wp:positionV relativeFrom="page">
              <wp:posOffset>838200</wp:posOffset>
            </wp:positionV>
            <wp:extent cx="518160" cy="514985"/>
            <wp:effectExtent l="0" t="0" r="1524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楷体" w:hAnsi="楷体" w:eastAsia="楷体"/>
          <w:sz w:val="28"/>
          <w:szCs w:val="28"/>
          <w:u w:val="single"/>
        </w:rPr>
        <w:t>北京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市长济</w:t>
      </w:r>
      <w:r>
        <w:rPr>
          <w:rFonts w:hint="eastAsia" w:ascii="楷体" w:hAnsi="楷体" w:eastAsia="楷体"/>
          <w:sz w:val="28"/>
          <w:szCs w:val="28"/>
          <w:u w:val="single"/>
        </w:rPr>
        <w:t>律师事务所</w:t>
      </w:r>
      <w:bookmarkStart w:id="1" w:name="_GoBack"/>
      <w:bookmarkEnd w:id="1"/>
    </w:p>
    <w:p w14:paraId="3D6EEA24">
      <w:pPr>
        <w:spacing w:line="320" w:lineRule="exact"/>
        <w:ind w:firstLine="1260" w:firstLineChars="700"/>
        <w:rPr>
          <w:rFonts w:ascii="楷体" w:hAnsi="楷体" w:eastAsia="楷体"/>
          <w:sz w:val="28"/>
          <w:szCs w:val="28"/>
          <w:u w:val="single"/>
        </w:rPr>
      </w:pPr>
      <w:r>
        <w:rPr>
          <w:rFonts w:ascii="华文中宋" w:hAnsi="华文中宋" w:eastAsia="华文中宋"/>
          <w:sz w:val="18"/>
          <w:szCs w:val="18"/>
        </w:rPr>
        <w:t>Beijing C</w:t>
      </w: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hangji</w:t>
      </w:r>
      <w:r>
        <w:rPr>
          <w:rFonts w:ascii="华文中宋" w:hAnsi="华文中宋" w:eastAsia="华文中宋"/>
          <w:sz w:val="18"/>
          <w:szCs w:val="18"/>
        </w:rPr>
        <w:t xml:space="preserve"> Law Firm</w:t>
      </w:r>
    </w:p>
    <w:p w14:paraId="0AF4DD94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发出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</w:t>
      </w:r>
      <w:r>
        <w:rPr>
          <w:rFonts w:hint="eastAsia" w:ascii="楷体" w:hAnsi="楷体" w:eastAsia="楷体"/>
          <w:i/>
          <w:iCs/>
          <w:sz w:val="44"/>
          <w:szCs w:val="44"/>
          <w:u w:val="single"/>
        </w:rPr>
        <w:t xml:space="preserve">律师函 </w:t>
      </w:r>
      <w:r>
        <w:rPr>
          <w:rFonts w:hint="eastAsia" w:ascii="华文中宋" w:hAnsi="华文中宋" w:eastAsia="华文中宋"/>
          <w:sz w:val="44"/>
          <w:szCs w:val="44"/>
        </w:rPr>
        <w:t xml:space="preserve"> 委托书</w:t>
      </w:r>
    </w:p>
    <w:p w14:paraId="0D71AC44">
      <w:pPr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委托方基本情况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 w14:paraId="5DB7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AAE4A89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姓名或名称（必填）</w:t>
            </w:r>
          </w:p>
        </w:tc>
        <w:tc>
          <w:tcPr>
            <w:tcW w:w="5749" w:type="dxa"/>
          </w:tcPr>
          <w:p w14:paraId="4B6E336C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5C57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F9C7319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身份证号或</w:t>
            </w:r>
          </w:p>
          <w:p w14:paraId="694C75F9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统一社会信用代码（必填）</w:t>
            </w:r>
          </w:p>
        </w:tc>
        <w:tc>
          <w:tcPr>
            <w:tcW w:w="5749" w:type="dxa"/>
          </w:tcPr>
          <w:p w14:paraId="3556C1DA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059E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5D6A8A3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地址（必填）</w:t>
            </w:r>
          </w:p>
        </w:tc>
        <w:tc>
          <w:tcPr>
            <w:tcW w:w="5749" w:type="dxa"/>
          </w:tcPr>
          <w:p w14:paraId="63B71300">
            <w:pPr>
              <w:rPr>
                <w:rFonts w:ascii="华文中宋" w:hAnsi="华文中宋" w:eastAsia="华文中宋"/>
                <w:szCs w:val="21"/>
              </w:rPr>
            </w:pPr>
          </w:p>
          <w:p w14:paraId="3710411E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0C57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E490534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微信号（必填）</w:t>
            </w:r>
          </w:p>
        </w:tc>
        <w:tc>
          <w:tcPr>
            <w:tcW w:w="5749" w:type="dxa"/>
          </w:tcPr>
          <w:p w14:paraId="1259712A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2248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0BAD05F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手机号（必填）</w:t>
            </w:r>
          </w:p>
        </w:tc>
        <w:tc>
          <w:tcPr>
            <w:tcW w:w="5749" w:type="dxa"/>
          </w:tcPr>
          <w:p w14:paraId="19D883E3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0397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C5F6155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身份证复印件或营业执照</w:t>
            </w:r>
          </w:p>
        </w:tc>
        <w:tc>
          <w:tcPr>
            <w:tcW w:w="5749" w:type="dxa"/>
          </w:tcPr>
          <w:p w14:paraId="0225EA3D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拍照后微信发给受托方</w:t>
            </w:r>
          </w:p>
        </w:tc>
      </w:tr>
    </w:tbl>
    <w:p w14:paraId="4CBA2810">
      <w:pPr>
        <w:rPr>
          <w:rFonts w:ascii="华文中宋" w:hAnsi="华文中宋" w:eastAsia="华文中宋"/>
          <w:szCs w:val="21"/>
        </w:rPr>
      </w:pPr>
    </w:p>
    <w:p w14:paraId="62E796D6">
      <w:pPr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受托方基本情况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4E11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93F10B3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律所名称</w:t>
            </w:r>
          </w:p>
        </w:tc>
        <w:tc>
          <w:tcPr>
            <w:tcW w:w="6316" w:type="dxa"/>
          </w:tcPr>
          <w:p w14:paraId="437080FD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北京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市长济</w:t>
            </w:r>
            <w:r>
              <w:rPr>
                <w:rFonts w:hint="eastAsia" w:ascii="楷体" w:hAnsi="楷体" w:eastAsia="楷体"/>
                <w:szCs w:val="21"/>
              </w:rPr>
              <w:t>律师事务所</w:t>
            </w:r>
          </w:p>
        </w:tc>
      </w:tr>
      <w:tr w14:paraId="38B5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6193D2B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统一社会信用代码</w:t>
            </w:r>
          </w:p>
        </w:tc>
        <w:tc>
          <w:tcPr>
            <w:tcW w:w="6316" w:type="dxa"/>
          </w:tcPr>
          <w:p w14:paraId="114C5717">
            <w:pPr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3</w:t>
            </w:r>
            <w:r>
              <w:rPr>
                <w:rFonts w:ascii="华文中宋" w:hAnsi="华文中宋" w:eastAsia="华文中宋"/>
                <w:szCs w:val="21"/>
              </w:rPr>
              <w:t xml:space="preserve">111 0000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77705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5115Y</w:t>
            </w:r>
          </w:p>
        </w:tc>
      </w:tr>
      <w:tr w14:paraId="361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30EF662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送达地址</w:t>
            </w:r>
          </w:p>
        </w:tc>
        <w:tc>
          <w:tcPr>
            <w:tcW w:w="6316" w:type="dxa"/>
          </w:tcPr>
          <w:p w14:paraId="600EE26B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北京市东城区建国门内大街7号光华长安大厦2座1</w:t>
            </w:r>
            <w:r>
              <w:rPr>
                <w:rFonts w:ascii="华文中宋" w:hAnsi="华文中宋" w:eastAsia="华文中宋"/>
                <w:szCs w:val="21"/>
              </w:rPr>
              <w:t>120</w:t>
            </w:r>
          </w:p>
        </w:tc>
      </w:tr>
      <w:tr w14:paraId="0E25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847FAEC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微信号</w:t>
            </w:r>
          </w:p>
        </w:tc>
        <w:tc>
          <w:tcPr>
            <w:tcW w:w="6316" w:type="dxa"/>
          </w:tcPr>
          <w:p w14:paraId="0C720B3A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d</w:t>
            </w:r>
            <w:r>
              <w:rPr>
                <w:rFonts w:ascii="华文中宋" w:hAnsi="华文中宋" w:eastAsia="华文中宋"/>
                <w:szCs w:val="21"/>
              </w:rPr>
              <w:t>gw13910167286</w:t>
            </w:r>
          </w:p>
        </w:tc>
      </w:tr>
      <w:tr w14:paraId="00FA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A29B1E3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手机号及电子邮箱</w:t>
            </w:r>
          </w:p>
        </w:tc>
        <w:tc>
          <w:tcPr>
            <w:tcW w:w="6316" w:type="dxa"/>
          </w:tcPr>
          <w:p w14:paraId="3C9A27EF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3910167286         879539562@qq.com</w:t>
            </w:r>
          </w:p>
        </w:tc>
      </w:tr>
      <w:tr w14:paraId="5818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FAA860A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执业许可证</w:t>
            </w:r>
            <w:r>
              <w:rPr>
                <w:rFonts w:ascii="华文中宋" w:hAnsi="华文中宋" w:eastAsia="华文中宋"/>
                <w:szCs w:val="21"/>
              </w:rPr>
              <w:tab/>
            </w:r>
          </w:p>
        </w:tc>
        <w:tc>
          <w:tcPr>
            <w:tcW w:w="6316" w:type="dxa"/>
          </w:tcPr>
          <w:p w14:paraId="3BE4EB00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拍照后微信发给委托方</w:t>
            </w:r>
          </w:p>
        </w:tc>
      </w:tr>
      <w:tr w14:paraId="6162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3659701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收费账号</w:t>
            </w:r>
          </w:p>
        </w:tc>
        <w:tc>
          <w:tcPr>
            <w:tcW w:w="6316" w:type="dxa"/>
          </w:tcPr>
          <w:p w14:paraId="414CD5E2">
            <w:pPr>
              <w:rPr>
                <w:rFonts w:hint="default" w:ascii="华文中宋" w:hAnsi="华文中宋" w:eastAsia="华文中宋"/>
                <w:color w:val="FF0000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户名：北京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市长济</w:t>
            </w: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律师事务所 账号：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0200 0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833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920 0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01 3493</w:t>
            </w:r>
          </w:p>
          <w:p w14:paraId="5B5EDD73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开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户行：中国工商银行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股份有限公司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北京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建国门内大街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支行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</w:p>
        </w:tc>
      </w:tr>
    </w:tbl>
    <w:p w14:paraId="1FE90CBD">
      <w:pPr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委托事项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3C27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4E5129D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收函方姓名或名称</w:t>
            </w:r>
          </w:p>
        </w:tc>
        <w:tc>
          <w:tcPr>
            <w:tcW w:w="5607" w:type="dxa"/>
          </w:tcPr>
          <w:p w14:paraId="6307C542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75E4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E7FB1A3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律师函送达地址</w:t>
            </w:r>
          </w:p>
        </w:tc>
        <w:tc>
          <w:tcPr>
            <w:tcW w:w="5607" w:type="dxa"/>
          </w:tcPr>
          <w:p w14:paraId="13CE8C30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57CF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1AC231B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收函方手机或电话</w:t>
            </w:r>
          </w:p>
        </w:tc>
        <w:tc>
          <w:tcPr>
            <w:tcW w:w="5607" w:type="dxa"/>
          </w:tcPr>
          <w:p w14:paraId="23CBAD95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6A0E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D6F698B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函件内容（如催还借款、履约提示等）</w:t>
            </w:r>
          </w:p>
        </w:tc>
        <w:tc>
          <w:tcPr>
            <w:tcW w:w="5607" w:type="dxa"/>
          </w:tcPr>
          <w:p w14:paraId="1630D2AA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7714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3D11B00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主要证据</w:t>
            </w:r>
          </w:p>
        </w:tc>
        <w:tc>
          <w:tcPr>
            <w:tcW w:w="5607" w:type="dxa"/>
          </w:tcPr>
          <w:p w14:paraId="280586E6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拍照后微信发给受托方</w:t>
            </w:r>
          </w:p>
        </w:tc>
      </w:tr>
    </w:tbl>
    <w:p w14:paraId="69A4577B">
      <w:pPr>
        <w:spacing w:line="36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特别提示：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  <w:u w:val="single"/>
        </w:rPr>
        <w:t>基于诚信原则，受托方信赖委托方的陈述和证据皆真实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</w:rPr>
        <w:t>。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  <w:u w:val="single"/>
        </w:rPr>
        <w:t>委托方对其证据和陈述自负其责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</w:rPr>
        <w:t>。</w:t>
      </w:r>
    </w:p>
    <w:p w14:paraId="5FD716DE">
      <w:pPr>
        <w:spacing w:line="480" w:lineRule="exact"/>
        <w:ind w:firstLine="1200" w:firstLineChars="40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委托方个人签名、单位盖章法人签名：</w:t>
      </w:r>
    </w:p>
    <w:p w14:paraId="5F4E17D3">
      <w:pPr>
        <w:spacing w:line="480" w:lineRule="exact"/>
        <w:jc w:val="righ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年 </w:t>
      </w:r>
      <w:r>
        <w:rPr>
          <w:rFonts w:ascii="华文中宋" w:hAnsi="华文中宋" w:eastAsia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 xml:space="preserve">月 </w:t>
      </w:r>
      <w:r>
        <w:rPr>
          <w:rFonts w:ascii="华文中宋" w:hAnsi="华文中宋" w:eastAsia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 xml:space="preserve">日 </w:t>
      </w:r>
      <w:r>
        <w:rPr>
          <w:rFonts w:ascii="华文中宋" w:hAnsi="华文中宋" w:eastAsia="华文中宋"/>
          <w:sz w:val="30"/>
          <w:szCs w:val="30"/>
        </w:rPr>
        <w:t xml:space="preserve">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ZjA0ZGY4NTQ2ZGM5NWE0YjJkOWVmMThlMzgxYTQifQ=="/>
  </w:docVars>
  <w:rsids>
    <w:rsidRoot w:val="001E4BCC"/>
    <w:rsid w:val="00072ED9"/>
    <w:rsid w:val="0007362D"/>
    <w:rsid w:val="00195697"/>
    <w:rsid w:val="001A0180"/>
    <w:rsid w:val="001B5708"/>
    <w:rsid w:val="001E4BCC"/>
    <w:rsid w:val="00207CD8"/>
    <w:rsid w:val="00276E5E"/>
    <w:rsid w:val="002B49F5"/>
    <w:rsid w:val="004151D2"/>
    <w:rsid w:val="00425B9F"/>
    <w:rsid w:val="00461C89"/>
    <w:rsid w:val="004A0426"/>
    <w:rsid w:val="0059119C"/>
    <w:rsid w:val="005C4547"/>
    <w:rsid w:val="00625384"/>
    <w:rsid w:val="007204D1"/>
    <w:rsid w:val="008460C9"/>
    <w:rsid w:val="00877987"/>
    <w:rsid w:val="008D72B6"/>
    <w:rsid w:val="009939DD"/>
    <w:rsid w:val="009C2564"/>
    <w:rsid w:val="00A57089"/>
    <w:rsid w:val="00AE3085"/>
    <w:rsid w:val="00CB11F3"/>
    <w:rsid w:val="00D4371F"/>
    <w:rsid w:val="00D82450"/>
    <w:rsid w:val="00DD5753"/>
    <w:rsid w:val="00E4345B"/>
    <w:rsid w:val="00F150D6"/>
    <w:rsid w:val="00F50B11"/>
    <w:rsid w:val="00FA2195"/>
    <w:rsid w:val="02600293"/>
    <w:rsid w:val="0F0242E8"/>
    <w:rsid w:val="13EC5F71"/>
    <w:rsid w:val="2C332538"/>
    <w:rsid w:val="56B9500E"/>
    <w:rsid w:val="56BA722E"/>
    <w:rsid w:val="6B421874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445</Characters>
  <Lines>3</Lines>
  <Paragraphs>1</Paragraphs>
  <TotalTime>6</TotalTime>
  <ScaleCrop>false</ScaleCrop>
  <LinksUpToDate>false</LinksUpToDate>
  <CharactersWithSpaces>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2022-10-08T09:30:00Z</dcterms:created>
  <dc:creator>dgw13910167286@outlook.com</dc:creator>
  <cp:lastModifiedBy>北京市长济律师事务所</cp:lastModifiedBy>
  <dcterms:modified xsi:type="dcterms:W3CDTF">2024-09-02T07:36:13Z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7E60220312324ADC9C30B7E563EAC7A2_12</vt:lpwstr>
  </property>
</Properties>
</file>